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TITLE CENTERED AND BOLD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Name Surname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Name Surname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 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Name Surname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 1,*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60"/>
        </w:tabs>
        <w:spacing w:line="240" w:lineRule="auto"/>
        <w:ind w:hanging="2"/>
        <w:jc w:val="center"/>
        <w:rPr>
          <w:rFonts w:ascii="Times New Roman" w:cs="Times New Roman" w:eastAsia="Times New Roman" w:hAnsi="Times New Roman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Department/Research Institute/University, Country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60"/>
        </w:tabs>
        <w:spacing w:line="240" w:lineRule="auto"/>
        <w:ind w:hanging="2"/>
        <w:jc w:val="center"/>
        <w:rPr>
          <w:rFonts w:ascii="Times New Roman" w:cs="Times New Roman" w:eastAsia="Times New Roman" w:hAnsi="Times New Roman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Department/Research Institute/University, Country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  <w:i w:val="1"/>
          <w:iCs w:val="1"/>
          <w:color w:val="0563c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Corresponding author: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0563c1"/>
            <w:sz w:val="20"/>
            <w:szCs w:val="20"/>
            <w:u w:val="single"/>
            <w:rtl w:val="0"/>
          </w:rPr>
          <w:t xml:space="preserve">name@institution.edu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hanging="2"/>
        <w:jc w:val="left"/>
        <w:rPr>
          <w:rFonts w:ascii="Times New Roman" w:cs="Times New Roman" w:eastAsia="Times New Roman" w:hAnsi="Times New Roman"/>
          <w:color w:val="0563c1"/>
          <w:sz w:val="20"/>
          <w:szCs w:val="20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hanging="2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Keywords: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(include a maximum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four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keywords with comma separated values)</w:t>
      </w:r>
    </w:p>
    <w:p w:rsidR="00000000" w:rsidDel="00000000" w:rsidP="00000000" w:rsidRDefault="00000000" w:rsidRPr="00000000" w14:paraId="00000008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hanging="2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Abstract: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(max. 250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Maximum length: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250 words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Must fit within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one page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Include: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Purpose / objective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Method / approach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Key results / findings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Conclusion / significance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include: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Figures, tables, bulletpoints, or images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Citations, references, or footnotes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Web links or external resources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Use clear and concise academic English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Follow scientific units and notation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Please delete the red text once you are ready to save the file. Do not change the format of the template.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rFonts w:ascii="Times New Roman" w:cs="Times New Roman" w:eastAsia="Times New Roman" w:hAnsi="Times New Roman"/>
        <w:i w:val="1"/>
        <w:iCs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18"/>
        <w:szCs w:val="18"/>
        <w:rtl w:val="0"/>
      </w:rPr>
      <w:t xml:space="preserve">IEEE Symposium on Photonics, Emerging Computational Technologies, Research &amp; AI-Data Science (IEEE SPECTRA 2026)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me@institution.edu.ar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